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3F95A2" w14:textId="5CFF5D73" w:rsidR="006D5472" w:rsidRDefault="002D683F" w:rsidP="00AF647F">
      <w:pPr>
        <w:spacing w:after="0"/>
        <w:rPr>
          <w:rFonts w:ascii="Arial Narrow" w:hAnsi="Arial Narrow"/>
          <w:noProof/>
          <w:color w:val="0000FF"/>
          <w:sz w:val="20"/>
          <w:szCs w:val="20"/>
          <w:lang w:eastAsia="fr-CA"/>
        </w:rPr>
      </w:pPr>
      <w:r>
        <w:rPr>
          <w:rFonts w:ascii="Arial Narrow" w:hAnsi="Arial Narrow"/>
          <w:noProof/>
          <w:color w:val="0000FF"/>
          <w:sz w:val="20"/>
          <w:szCs w:val="20"/>
          <w:lang w:eastAsia="fr-CA"/>
        </w:rPr>
        <w:br w:type="textWrapping" w:clear="all"/>
      </w:r>
    </w:p>
    <w:p w14:paraId="5C80AA75" w14:textId="5B387187" w:rsidR="002B42D8" w:rsidRDefault="000F5E13" w:rsidP="000F5E13">
      <w:r>
        <w:rPr>
          <w:noProof/>
          <w:lang w:eastAsia="fr-CA"/>
        </w:rPr>
        <w:drawing>
          <wp:anchor distT="0" distB="0" distL="114300" distR="114300" simplePos="0" relativeHeight="251660288" behindDoc="1" locked="0" layoutInCell="1" allowOverlap="1" wp14:anchorId="4DC1FF4C" wp14:editId="7331C661">
            <wp:simplePos x="0" y="0"/>
            <wp:positionH relativeFrom="margin">
              <wp:posOffset>1938655</wp:posOffset>
            </wp:positionH>
            <wp:positionV relativeFrom="paragraph">
              <wp:posOffset>104929</wp:posOffset>
            </wp:positionV>
            <wp:extent cx="3441697" cy="838200"/>
            <wp:effectExtent l="0" t="0" r="6985" b="0"/>
            <wp:wrapNone/>
            <wp:docPr id="6" name="Image 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10;&#10;Description générée automatiquement"/>
                    <pic:cNvPicPr>
                      <a:picLocks noChangeAspect="1" noChangeArrowheads="1"/>
                    </pic:cNvPicPr>
                  </pic:nvPicPr>
                  <pic:blipFill rotWithShape="1">
                    <a:blip r:embed="rId8">
                      <a:extLst>
                        <a:ext uri="{28A0092B-C50C-407E-A947-70E740481C1C}">
                          <a14:useLocalDpi xmlns:a14="http://schemas.microsoft.com/office/drawing/2010/main" val="0"/>
                        </a:ext>
                      </a:extLst>
                    </a:blip>
                    <a:srcRect l="24275" t="8264" r="19975" b="37189"/>
                    <a:stretch/>
                  </pic:blipFill>
                  <pic:spPr bwMode="auto">
                    <a:xfrm>
                      <a:off x="0" y="0"/>
                      <a:ext cx="3441697" cy="838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 xml:space="preserve">                    </w:t>
      </w:r>
      <w:r w:rsidR="001246A4">
        <w:rPr>
          <w:noProof/>
        </w:rPr>
        <w:t xml:space="preserve"> </w:t>
      </w:r>
      <w:r>
        <w:rPr>
          <w:noProof/>
        </w:rPr>
        <w:t xml:space="preserve">    </w:t>
      </w:r>
      <w:r>
        <w:rPr>
          <w:noProof/>
          <w:lang w:eastAsia="fr-CA"/>
        </w:rPr>
        <w:drawing>
          <wp:inline distT="0" distB="0" distL="0" distR="0" wp14:anchorId="6B3BDCB9" wp14:editId="2EAA2542">
            <wp:extent cx="977900" cy="977900"/>
            <wp:effectExtent l="0" t="0" r="0" b="0"/>
            <wp:docPr id="8" name="Image 8" descr="Tour du Silence – Sensibiliser au partage de la 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du Silence – Sensibiliser au partage de la rou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7900" cy="977900"/>
                    </a:xfrm>
                    <a:prstGeom prst="rect">
                      <a:avLst/>
                    </a:prstGeom>
                    <a:noFill/>
                    <a:ln>
                      <a:noFill/>
                    </a:ln>
                  </pic:spPr>
                </pic:pic>
              </a:graphicData>
            </a:graphic>
          </wp:inline>
        </w:drawing>
      </w:r>
      <w:r w:rsidR="001246A4">
        <w:rPr>
          <w:b/>
          <w:smallCaps/>
          <w:noProof/>
          <w:sz w:val="32"/>
          <w:szCs w:val="32"/>
        </w:rPr>
        <w:t xml:space="preserve">                                                                                                </w:t>
      </w:r>
      <w:r w:rsidR="001246A4">
        <w:rPr>
          <w:b/>
          <w:smallCaps/>
          <w:noProof/>
          <w:sz w:val="32"/>
          <w:szCs w:val="32"/>
          <w:lang w:eastAsia="fr-CA"/>
        </w:rPr>
        <w:drawing>
          <wp:inline distT="0" distB="0" distL="0" distR="0" wp14:anchorId="7AC27A3C" wp14:editId="11D857B8">
            <wp:extent cx="1016000" cy="1016000"/>
            <wp:effectExtent l="0" t="0" r="0" b="0"/>
            <wp:docPr id="10" name="Image 10"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clipart&#10;&#10;Description générée automatiquemen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00" cy="1016000"/>
                    </a:xfrm>
                    <a:prstGeom prst="rect">
                      <a:avLst/>
                    </a:prstGeom>
                    <a:noFill/>
                    <a:ln>
                      <a:noFill/>
                    </a:ln>
                  </pic:spPr>
                </pic:pic>
              </a:graphicData>
            </a:graphic>
          </wp:inline>
        </w:drawing>
      </w:r>
    </w:p>
    <w:p w14:paraId="7CF5B199" w14:textId="5739D2DF" w:rsidR="000F5E13" w:rsidRPr="001246A4" w:rsidRDefault="002D683F" w:rsidP="00AF647F">
      <w:pPr>
        <w:spacing w:after="0"/>
        <w:jc w:val="center"/>
        <w:rPr>
          <w:rFonts w:asciiTheme="majorHAnsi" w:hAnsiTheme="majorHAnsi" w:cstheme="majorHAnsi"/>
          <w:b/>
          <w:smallCaps/>
          <w:sz w:val="36"/>
          <w:szCs w:val="36"/>
        </w:rPr>
      </w:pPr>
      <w:r w:rsidRPr="002D683F">
        <w:rPr>
          <w:rFonts w:asciiTheme="majorHAnsi" w:hAnsiTheme="majorHAnsi" w:cstheme="majorHAnsi"/>
          <w:b/>
          <w:smallCaps/>
          <w:sz w:val="36"/>
          <w:szCs w:val="36"/>
          <w:highlight w:val="yellow"/>
        </w:rPr>
        <w:t>Date De l’événement</w:t>
      </w:r>
    </w:p>
    <w:p w14:paraId="6C36EAF9" w14:textId="6BBA7743" w:rsidR="006D5472" w:rsidRDefault="002D683F" w:rsidP="00AF647F">
      <w:pPr>
        <w:spacing w:after="0"/>
        <w:jc w:val="center"/>
        <w:rPr>
          <w:rFonts w:asciiTheme="majorHAnsi" w:hAnsiTheme="majorHAnsi" w:cstheme="majorHAnsi"/>
          <w:b/>
          <w:smallCaps/>
          <w:sz w:val="36"/>
          <w:szCs w:val="36"/>
        </w:rPr>
      </w:pPr>
      <w:r>
        <w:rPr>
          <w:rFonts w:asciiTheme="majorHAnsi" w:hAnsiTheme="majorHAnsi" w:cstheme="majorHAnsi"/>
          <w:b/>
          <w:smallCaps/>
          <w:sz w:val="36"/>
          <w:szCs w:val="36"/>
        </w:rPr>
        <w:t xml:space="preserve"> les élèves de </w:t>
      </w:r>
      <w:r>
        <w:rPr>
          <w:rFonts w:asciiTheme="majorHAnsi" w:hAnsiTheme="majorHAnsi" w:cstheme="majorHAnsi"/>
          <w:b/>
          <w:smallCaps/>
          <w:sz w:val="36"/>
          <w:szCs w:val="36"/>
          <w:highlight w:val="yellow"/>
        </w:rPr>
        <w:t>4</w:t>
      </w:r>
      <w:r w:rsidR="006D5472" w:rsidRPr="002D683F">
        <w:rPr>
          <w:rFonts w:asciiTheme="majorHAnsi" w:hAnsiTheme="majorHAnsi" w:cstheme="majorHAnsi"/>
          <w:b/>
          <w:smallCaps/>
          <w:sz w:val="36"/>
          <w:szCs w:val="36"/>
          <w:highlight w:val="yellow"/>
          <w:vertAlign w:val="superscript"/>
        </w:rPr>
        <w:t>e</w:t>
      </w:r>
      <w:bookmarkStart w:id="0" w:name="_GoBack"/>
      <w:bookmarkEnd w:id="0"/>
      <w:r w:rsidRPr="002D683F">
        <w:rPr>
          <w:rFonts w:asciiTheme="majorHAnsi" w:hAnsiTheme="majorHAnsi" w:cstheme="majorHAnsi"/>
          <w:b/>
          <w:smallCaps/>
          <w:sz w:val="36"/>
          <w:szCs w:val="36"/>
          <w:highlight w:val="yellow"/>
        </w:rPr>
        <w:t>, 5</w:t>
      </w:r>
      <w:r w:rsidR="006D5472" w:rsidRPr="002D683F">
        <w:rPr>
          <w:rFonts w:asciiTheme="majorHAnsi" w:hAnsiTheme="majorHAnsi" w:cstheme="majorHAnsi"/>
          <w:b/>
          <w:smallCaps/>
          <w:sz w:val="36"/>
          <w:szCs w:val="36"/>
          <w:highlight w:val="yellow"/>
          <w:vertAlign w:val="superscript"/>
        </w:rPr>
        <w:t>e</w:t>
      </w:r>
      <w:r w:rsidRPr="002D683F">
        <w:rPr>
          <w:rFonts w:asciiTheme="majorHAnsi" w:hAnsiTheme="majorHAnsi" w:cstheme="majorHAnsi"/>
          <w:b/>
          <w:smallCaps/>
          <w:sz w:val="36"/>
          <w:szCs w:val="36"/>
          <w:highlight w:val="yellow"/>
        </w:rPr>
        <w:t xml:space="preserve"> et 6</w:t>
      </w:r>
      <w:r w:rsidR="006D5472" w:rsidRPr="002D683F">
        <w:rPr>
          <w:rFonts w:asciiTheme="majorHAnsi" w:hAnsiTheme="majorHAnsi" w:cstheme="majorHAnsi"/>
          <w:b/>
          <w:smallCaps/>
          <w:sz w:val="36"/>
          <w:szCs w:val="36"/>
          <w:highlight w:val="yellow"/>
          <w:vertAlign w:val="superscript"/>
        </w:rPr>
        <w:t>e</w:t>
      </w:r>
      <w:r w:rsidR="006D5472" w:rsidRPr="002D683F">
        <w:rPr>
          <w:rFonts w:asciiTheme="majorHAnsi" w:hAnsiTheme="majorHAnsi" w:cstheme="majorHAnsi"/>
          <w:b/>
          <w:smallCaps/>
          <w:sz w:val="36"/>
          <w:szCs w:val="36"/>
          <w:highlight w:val="yellow"/>
        </w:rPr>
        <w:t xml:space="preserve"> année</w:t>
      </w:r>
    </w:p>
    <w:p w14:paraId="2F4682BE" w14:textId="17C7B40D" w:rsidR="002D683F" w:rsidRDefault="002D683F" w:rsidP="00AF647F">
      <w:pPr>
        <w:spacing w:after="0"/>
        <w:jc w:val="center"/>
        <w:rPr>
          <w:rFonts w:asciiTheme="majorHAnsi" w:hAnsiTheme="majorHAnsi" w:cstheme="majorHAnsi"/>
          <w:b/>
          <w:smallCaps/>
          <w:sz w:val="36"/>
          <w:szCs w:val="36"/>
        </w:rPr>
      </w:pPr>
      <w:r w:rsidRPr="002D683F">
        <w:rPr>
          <w:rFonts w:asciiTheme="majorHAnsi" w:hAnsiTheme="majorHAnsi" w:cstheme="majorHAnsi"/>
          <w:b/>
          <w:smallCaps/>
          <w:sz w:val="36"/>
          <w:szCs w:val="36"/>
          <w:highlight w:val="yellow"/>
        </w:rPr>
        <w:t>Nom ou logo de l’école</w:t>
      </w:r>
    </w:p>
    <w:p w14:paraId="585939F1" w14:textId="77777777" w:rsidR="00AF647F" w:rsidRPr="001246A4" w:rsidRDefault="00AF647F" w:rsidP="00AF647F">
      <w:pPr>
        <w:spacing w:after="0"/>
        <w:jc w:val="center"/>
        <w:rPr>
          <w:rFonts w:asciiTheme="majorHAnsi" w:hAnsiTheme="majorHAnsi" w:cstheme="majorHAnsi"/>
          <w:b/>
          <w:smallCaps/>
          <w:sz w:val="36"/>
          <w:szCs w:val="36"/>
        </w:rPr>
      </w:pPr>
    </w:p>
    <w:p w14:paraId="09195295" w14:textId="792F00E1" w:rsidR="006D5472" w:rsidRPr="001246A4" w:rsidRDefault="006D5472" w:rsidP="006D5472">
      <w:pPr>
        <w:jc w:val="both"/>
        <w:rPr>
          <w:rFonts w:asciiTheme="majorHAnsi" w:hAnsiTheme="majorHAnsi" w:cstheme="majorHAnsi"/>
          <w:sz w:val="24"/>
          <w:szCs w:val="24"/>
        </w:rPr>
      </w:pPr>
      <w:r w:rsidRPr="001246A4">
        <w:rPr>
          <w:rFonts w:asciiTheme="majorHAnsi" w:hAnsiTheme="majorHAnsi" w:cstheme="majorHAnsi"/>
          <w:sz w:val="24"/>
          <w:szCs w:val="24"/>
        </w:rPr>
        <w:t xml:space="preserve">L’école </w:t>
      </w:r>
      <w:r w:rsidR="002D683F" w:rsidRPr="002D683F">
        <w:rPr>
          <w:rFonts w:asciiTheme="majorHAnsi" w:hAnsiTheme="majorHAnsi" w:cstheme="majorHAnsi"/>
          <w:sz w:val="24"/>
          <w:szCs w:val="24"/>
          <w:highlight w:val="yellow"/>
        </w:rPr>
        <w:t>XXX</w:t>
      </w:r>
      <w:r w:rsidRPr="001246A4">
        <w:rPr>
          <w:rFonts w:asciiTheme="majorHAnsi" w:hAnsiTheme="majorHAnsi" w:cstheme="majorHAnsi"/>
          <w:sz w:val="24"/>
          <w:szCs w:val="24"/>
        </w:rPr>
        <w:t xml:space="preserve"> est fière de </w:t>
      </w:r>
      <w:r w:rsidR="002D683F">
        <w:rPr>
          <w:rFonts w:asciiTheme="majorHAnsi" w:hAnsiTheme="majorHAnsi" w:cstheme="majorHAnsi"/>
          <w:sz w:val="24"/>
          <w:szCs w:val="24"/>
        </w:rPr>
        <w:t xml:space="preserve">participer au </w:t>
      </w:r>
      <w:r w:rsidR="002D683F" w:rsidRPr="001A5832">
        <w:rPr>
          <w:rFonts w:asciiTheme="majorHAnsi" w:hAnsiTheme="majorHAnsi" w:cstheme="majorHAnsi"/>
          <w:b/>
          <w:bCs/>
          <w:sz w:val="28"/>
          <w:szCs w:val="28"/>
        </w:rPr>
        <w:t>« Tour du Silence »</w:t>
      </w:r>
      <w:r w:rsidR="002D683F" w:rsidRPr="001246A4">
        <w:rPr>
          <w:rFonts w:asciiTheme="majorHAnsi" w:hAnsiTheme="majorHAnsi" w:cstheme="majorHAnsi"/>
          <w:sz w:val="24"/>
          <w:szCs w:val="24"/>
        </w:rPr>
        <w:t xml:space="preserve"> </w:t>
      </w:r>
      <w:r w:rsidR="002D683F">
        <w:rPr>
          <w:rFonts w:asciiTheme="majorHAnsi" w:hAnsiTheme="majorHAnsi" w:cstheme="majorHAnsi"/>
          <w:sz w:val="24"/>
          <w:szCs w:val="24"/>
        </w:rPr>
        <w:t xml:space="preserve">pour une </w:t>
      </w:r>
      <w:r w:rsidR="002D683F">
        <w:rPr>
          <w:rFonts w:asciiTheme="majorHAnsi" w:hAnsiTheme="majorHAnsi" w:cstheme="majorHAnsi"/>
          <w:sz w:val="24"/>
          <w:szCs w:val="24"/>
          <w:highlight w:val="yellow"/>
        </w:rPr>
        <w:t>XX</w:t>
      </w:r>
      <w:r w:rsidR="002D683F" w:rsidRPr="002D683F">
        <w:rPr>
          <w:rFonts w:asciiTheme="majorHAnsi" w:hAnsiTheme="majorHAnsi" w:cstheme="majorHAnsi"/>
          <w:sz w:val="24"/>
          <w:szCs w:val="24"/>
          <w:highlight w:val="yellow"/>
          <w:vertAlign w:val="superscript"/>
        </w:rPr>
        <w:t>ème</w:t>
      </w:r>
      <w:r w:rsidR="002D683F" w:rsidRPr="002D683F">
        <w:rPr>
          <w:rFonts w:asciiTheme="majorHAnsi" w:hAnsiTheme="majorHAnsi" w:cstheme="majorHAnsi"/>
          <w:sz w:val="24"/>
          <w:szCs w:val="24"/>
          <w:highlight w:val="yellow"/>
        </w:rPr>
        <w:t xml:space="preserve"> année</w:t>
      </w:r>
      <w:r w:rsidRPr="001246A4">
        <w:rPr>
          <w:rFonts w:asciiTheme="majorHAnsi" w:hAnsiTheme="majorHAnsi" w:cstheme="majorHAnsi"/>
          <w:sz w:val="24"/>
          <w:szCs w:val="24"/>
        </w:rPr>
        <w:t>.  Cette activité rassembleuse vise à sensibiliser les cyclistes de tous âges, mais aussi tous les usagers de la route afin d’améliorer la cohabitation et notamment la sécurité des cyclistes.  L’invitation à nos jeunes du milieu scolaire est certes une approche concrète pour atteindre cet objectif tout en s’assurant qu’ils adoptent de bons comportements tant dans leurs déplacements quotidiens que sportifs et de loisirs.</w:t>
      </w:r>
    </w:p>
    <w:p w14:paraId="72C1FF80" w14:textId="1773BF33" w:rsidR="00AF647F" w:rsidRPr="001246A4" w:rsidRDefault="006D5472" w:rsidP="006D5472">
      <w:pPr>
        <w:jc w:val="both"/>
        <w:rPr>
          <w:rFonts w:asciiTheme="majorHAnsi" w:hAnsiTheme="majorHAnsi" w:cstheme="majorHAnsi"/>
          <w:sz w:val="24"/>
          <w:szCs w:val="24"/>
        </w:rPr>
      </w:pPr>
      <w:r w:rsidRPr="001246A4">
        <w:rPr>
          <w:rFonts w:asciiTheme="majorHAnsi" w:hAnsiTheme="majorHAnsi" w:cstheme="majorHAnsi"/>
          <w:sz w:val="24"/>
          <w:szCs w:val="24"/>
        </w:rPr>
        <w:t>Ce Tour du Silence s’inscrit dans un mouvement de masse à l’échelle de la planète afin que la pratique du vélo se fasse en toute sécurité et de manière responsable.</w:t>
      </w:r>
    </w:p>
    <w:p w14:paraId="2C0B733C" w14:textId="6D661DD2" w:rsidR="006D5472" w:rsidRPr="002D683F" w:rsidRDefault="006D5472" w:rsidP="006D5472">
      <w:pPr>
        <w:rPr>
          <w:rFonts w:asciiTheme="majorHAnsi" w:hAnsiTheme="majorHAnsi" w:cstheme="majorHAnsi"/>
          <w:b/>
          <w:bCs/>
          <w:sz w:val="28"/>
          <w:szCs w:val="28"/>
          <w:highlight w:val="yellow"/>
        </w:rPr>
      </w:pPr>
      <w:r w:rsidRPr="002D683F">
        <w:rPr>
          <w:rFonts w:asciiTheme="majorHAnsi" w:hAnsiTheme="majorHAnsi" w:cstheme="majorHAnsi"/>
          <w:b/>
          <w:bCs/>
          <w:sz w:val="28"/>
          <w:szCs w:val="28"/>
          <w:highlight w:val="yellow"/>
        </w:rPr>
        <w:t>Voici la planification de l</w:t>
      </w:r>
      <w:r w:rsidR="002D683F" w:rsidRPr="002D683F">
        <w:rPr>
          <w:rFonts w:asciiTheme="majorHAnsi" w:hAnsiTheme="majorHAnsi" w:cstheme="majorHAnsi"/>
          <w:b/>
          <w:bCs/>
          <w:sz w:val="28"/>
          <w:szCs w:val="28"/>
          <w:highlight w:val="yellow"/>
        </w:rPr>
        <w:t xml:space="preserve">’événement </w:t>
      </w:r>
      <w:r w:rsidRPr="002D683F">
        <w:rPr>
          <w:rFonts w:asciiTheme="majorHAnsi" w:hAnsiTheme="majorHAnsi" w:cstheme="majorHAnsi"/>
          <w:b/>
          <w:bCs/>
          <w:sz w:val="28"/>
          <w:szCs w:val="28"/>
          <w:highlight w:val="yellow"/>
        </w:rPr>
        <w:t>:</w:t>
      </w:r>
    </w:p>
    <w:p w14:paraId="4E5096C5" w14:textId="2CC5E2CA" w:rsidR="006D5472" w:rsidRPr="002D683F" w:rsidRDefault="006D5472" w:rsidP="006D5472">
      <w:pPr>
        <w:ind w:left="1410" w:hanging="1410"/>
        <w:rPr>
          <w:rFonts w:asciiTheme="majorHAnsi" w:hAnsiTheme="majorHAnsi" w:cstheme="majorHAnsi"/>
          <w:sz w:val="24"/>
          <w:szCs w:val="24"/>
          <w:highlight w:val="yellow"/>
        </w:rPr>
      </w:pPr>
      <w:r w:rsidRPr="002D683F">
        <w:rPr>
          <w:rFonts w:asciiTheme="majorHAnsi" w:hAnsiTheme="majorHAnsi" w:cstheme="majorHAnsi"/>
          <w:b/>
          <w:bCs/>
          <w:sz w:val="24"/>
          <w:szCs w:val="24"/>
          <w:highlight w:val="yellow"/>
        </w:rPr>
        <w:t xml:space="preserve">7h30 à </w:t>
      </w:r>
      <w:r w:rsidR="0085780A" w:rsidRPr="002D683F">
        <w:rPr>
          <w:rFonts w:asciiTheme="majorHAnsi" w:hAnsiTheme="majorHAnsi" w:cstheme="majorHAnsi"/>
          <w:b/>
          <w:bCs/>
          <w:sz w:val="24"/>
          <w:szCs w:val="24"/>
          <w:highlight w:val="yellow"/>
        </w:rPr>
        <w:t>7H45</w:t>
      </w:r>
      <w:r w:rsidRPr="002D683F">
        <w:rPr>
          <w:rFonts w:asciiTheme="majorHAnsi" w:hAnsiTheme="majorHAnsi" w:cstheme="majorHAnsi"/>
          <w:sz w:val="24"/>
          <w:szCs w:val="24"/>
          <w:highlight w:val="yellow"/>
        </w:rPr>
        <w:t xml:space="preserve"> </w:t>
      </w:r>
      <w:r w:rsidRPr="002D683F">
        <w:rPr>
          <w:rFonts w:asciiTheme="majorHAnsi" w:hAnsiTheme="majorHAnsi" w:cstheme="majorHAnsi"/>
          <w:sz w:val="24"/>
          <w:szCs w:val="24"/>
          <w:highlight w:val="yellow"/>
        </w:rPr>
        <w:tab/>
      </w:r>
      <w:r w:rsidRPr="002D683F">
        <w:rPr>
          <w:rFonts w:asciiTheme="majorHAnsi" w:hAnsiTheme="majorHAnsi" w:cstheme="majorHAnsi"/>
          <w:i/>
          <w:iCs/>
          <w:sz w:val="24"/>
          <w:szCs w:val="24"/>
          <w:highlight w:val="yellow"/>
        </w:rPr>
        <w:t>Arrivée des élèves avec leur vélo</w:t>
      </w:r>
      <w:r w:rsidRPr="002D683F">
        <w:rPr>
          <w:rFonts w:asciiTheme="majorHAnsi" w:hAnsiTheme="majorHAnsi" w:cstheme="majorHAnsi"/>
          <w:sz w:val="24"/>
          <w:szCs w:val="24"/>
          <w:highlight w:val="yellow"/>
        </w:rPr>
        <w:t>.  Ils seront dirigés sur la cour arrière. La clôture côté droit de l’école sera ouverte pour laisser les vélos sur la cour arrière.</w:t>
      </w:r>
    </w:p>
    <w:p w14:paraId="04B4D278" w14:textId="76132128" w:rsidR="006D5472" w:rsidRPr="002D683F" w:rsidRDefault="0085780A" w:rsidP="006D5472">
      <w:pPr>
        <w:rPr>
          <w:rFonts w:asciiTheme="majorHAnsi" w:hAnsiTheme="majorHAnsi" w:cstheme="majorHAnsi"/>
          <w:sz w:val="24"/>
          <w:szCs w:val="24"/>
          <w:highlight w:val="yellow"/>
        </w:rPr>
      </w:pPr>
      <w:r w:rsidRPr="002D683F">
        <w:rPr>
          <w:rFonts w:asciiTheme="majorHAnsi" w:hAnsiTheme="majorHAnsi" w:cstheme="majorHAnsi"/>
          <w:b/>
          <w:bCs/>
          <w:sz w:val="24"/>
          <w:szCs w:val="24"/>
          <w:highlight w:val="yellow"/>
        </w:rPr>
        <w:t>7H50</w:t>
      </w:r>
      <w:r w:rsidR="006D5472" w:rsidRPr="002D683F">
        <w:rPr>
          <w:rFonts w:asciiTheme="majorHAnsi" w:hAnsiTheme="majorHAnsi" w:cstheme="majorHAnsi"/>
          <w:b/>
          <w:bCs/>
          <w:sz w:val="24"/>
          <w:szCs w:val="24"/>
          <w:highlight w:val="yellow"/>
        </w:rPr>
        <w:t xml:space="preserve"> à 8h45</w:t>
      </w:r>
      <w:r w:rsidR="006D5472" w:rsidRPr="002D683F">
        <w:rPr>
          <w:rFonts w:asciiTheme="majorHAnsi" w:hAnsiTheme="majorHAnsi" w:cstheme="majorHAnsi"/>
          <w:sz w:val="24"/>
          <w:szCs w:val="24"/>
          <w:highlight w:val="yellow"/>
        </w:rPr>
        <w:tab/>
      </w:r>
      <w:r w:rsidR="006D5472" w:rsidRPr="002D683F">
        <w:rPr>
          <w:rFonts w:asciiTheme="majorHAnsi" w:hAnsiTheme="majorHAnsi" w:cstheme="majorHAnsi"/>
          <w:i/>
          <w:iCs/>
          <w:sz w:val="24"/>
          <w:szCs w:val="24"/>
          <w:highlight w:val="yellow"/>
        </w:rPr>
        <w:t>Premier cours avec prise de présences en classe</w:t>
      </w:r>
      <w:r w:rsidR="006D5472" w:rsidRPr="002D683F">
        <w:rPr>
          <w:rFonts w:asciiTheme="majorHAnsi" w:hAnsiTheme="majorHAnsi" w:cstheme="majorHAnsi"/>
          <w:sz w:val="24"/>
          <w:szCs w:val="24"/>
          <w:highlight w:val="yellow"/>
        </w:rPr>
        <w:t>.</w:t>
      </w:r>
    </w:p>
    <w:p w14:paraId="27FB0356" w14:textId="77777777" w:rsidR="006D5472" w:rsidRPr="002D683F" w:rsidRDefault="006D5472" w:rsidP="006D5472">
      <w:pPr>
        <w:ind w:left="1410" w:hanging="1410"/>
        <w:rPr>
          <w:rFonts w:asciiTheme="majorHAnsi" w:hAnsiTheme="majorHAnsi" w:cstheme="majorHAnsi"/>
          <w:sz w:val="24"/>
          <w:szCs w:val="24"/>
          <w:highlight w:val="yellow"/>
        </w:rPr>
      </w:pPr>
      <w:r w:rsidRPr="002D683F">
        <w:rPr>
          <w:rFonts w:asciiTheme="majorHAnsi" w:hAnsiTheme="majorHAnsi" w:cstheme="majorHAnsi"/>
          <w:b/>
          <w:bCs/>
          <w:sz w:val="24"/>
          <w:szCs w:val="24"/>
          <w:highlight w:val="yellow"/>
        </w:rPr>
        <w:t>8h45 à 9h</w:t>
      </w:r>
      <w:r w:rsidRPr="002D683F">
        <w:rPr>
          <w:rFonts w:asciiTheme="majorHAnsi" w:hAnsiTheme="majorHAnsi" w:cstheme="majorHAnsi"/>
          <w:sz w:val="24"/>
          <w:szCs w:val="24"/>
          <w:highlight w:val="yellow"/>
        </w:rPr>
        <w:tab/>
      </w:r>
      <w:r w:rsidRPr="002D683F">
        <w:rPr>
          <w:rFonts w:asciiTheme="majorHAnsi" w:hAnsiTheme="majorHAnsi" w:cstheme="majorHAnsi"/>
          <w:i/>
          <w:iCs/>
          <w:sz w:val="24"/>
          <w:szCs w:val="24"/>
          <w:highlight w:val="yellow"/>
        </w:rPr>
        <w:t>Rendez-vous sur la cour arrière de l’école</w:t>
      </w:r>
      <w:r w:rsidRPr="002D683F">
        <w:rPr>
          <w:rFonts w:asciiTheme="majorHAnsi" w:hAnsiTheme="majorHAnsi" w:cstheme="majorHAnsi"/>
          <w:sz w:val="24"/>
          <w:szCs w:val="24"/>
          <w:highlight w:val="yellow"/>
        </w:rPr>
        <w:t>. Photo officielle de l’événement.</w:t>
      </w:r>
    </w:p>
    <w:p w14:paraId="63BBC77E" w14:textId="77777777" w:rsidR="006D5472" w:rsidRPr="002D683F" w:rsidRDefault="006D5472" w:rsidP="006D5472">
      <w:pPr>
        <w:rPr>
          <w:rFonts w:asciiTheme="majorHAnsi" w:hAnsiTheme="majorHAnsi" w:cstheme="majorHAnsi"/>
          <w:sz w:val="24"/>
          <w:szCs w:val="24"/>
          <w:highlight w:val="yellow"/>
        </w:rPr>
      </w:pPr>
      <w:r w:rsidRPr="002D683F">
        <w:rPr>
          <w:rFonts w:asciiTheme="majorHAnsi" w:hAnsiTheme="majorHAnsi" w:cstheme="majorHAnsi"/>
          <w:b/>
          <w:bCs/>
          <w:sz w:val="24"/>
          <w:szCs w:val="24"/>
          <w:highlight w:val="yellow"/>
        </w:rPr>
        <w:t>9h à 9h15</w:t>
      </w:r>
      <w:r w:rsidRPr="002D683F">
        <w:rPr>
          <w:rFonts w:asciiTheme="majorHAnsi" w:hAnsiTheme="majorHAnsi" w:cstheme="majorHAnsi"/>
          <w:sz w:val="24"/>
          <w:szCs w:val="24"/>
          <w:highlight w:val="yellow"/>
        </w:rPr>
        <w:tab/>
        <w:t>Conventions de sécurité par le représentant désigné pour notre école.</w:t>
      </w:r>
    </w:p>
    <w:p w14:paraId="35E11107" w14:textId="77777777" w:rsidR="006D5472" w:rsidRPr="002D683F" w:rsidRDefault="006D5472" w:rsidP="006D5472">
      <w:pPr>
        <w:rPr>
          <w:rFonts w:asciiTheme="majorHAnsi" w:hAnsiTheme="majorHAnsi" w:cstheme="majorHAnsi"/>
          <w:sz w:val="24"/>
          <w:szCs w:val="24"/>
          <w:highlight w:val="yellow"/>
        </w:rPr>
      </w:pPr>
      <w:r w:rsidRPr="002D683F">
        <w:rPr>
          <w:rFonts w:asciiTheme="majorHAnsi" w:hAnsiTheme="majorHAnsi" w:cstheme="majorHAnsi"/>
          <w:b/>
          <w:bCs/>
          <w:sz w:val="24"/>
          <w:szCs w:val="24"/>
          <w:highlight w:val="yellow"/>
        </w:rPr>
        <w:t>9h15 à 9h45</w:t>
      </w:r>
      <w:r w:rsidRPr="002D683F">
        <w:rPr>
          <w:rFonts w:asciiTheme="majorHAnsi" w:hAnsiTheme="majorHAnsi" w:cstheme="majorHAnsi"/>
          <w:sz w:val="24"/>
          <w:szCs w:val="24"/>
          <w:highlight w:val="yellow"/>
        </w:rPr>
        <w:tab/>
      </w:r>
      <w:r w:rsidRPr="002D683F">
        <w:rPr>
          <w:rFonts w:asciiTheme="majorHAnsi" w:hAnsiTheme="majorHAnsi" w:cstheme="majorHAnsi"/>
          <w:b/>
          <w:bCs/>
          <w:i/>
          <w:iCs/>
          <w:sz w:val="24"/>
          <w:szCs w:val="24"/>
          <w:highlight w:val="yellow"/>
        </w:rPr>
        <w:t>Départ du Tour</w:t>
      </w:r>
      <w:r w:rsidRPr="002D683F">
        <w:rPr>
          <w:rFonts w:asciiTheme="majorHAnsi" w:hAnsiTheme="majorHAnsi" w:cstheme="majorHAnsi"/>
          <w:sz w:val="24"/>
          <w:szCs w:val="24"/>
          <w:highlight w:val="yellow"/>
        </w:rPr>
        <w:t xml:space="preserve"> accompagné des policiers et de parents bénévoles.</w:t>
      </w:r>
    </w:p>
    <w:p w14:paraId="165714BC" w14:textId="00148BDE" w:rsidR="006D5472" w:rsidRPr="002D683F" w:rsidRDefault="006D5472" w:rsidP="006D5472">
      <w:pPr>
        <w:ind w:left="1410" w:hanging="1410"/>
        <w:rPr>
          <w:rFonts w:asciiTheme="majorHAnsi" w:hAnsiTheme="majorHAnsi" w:cstheme="majorHAnsi"/>
          <w:sz w:val="24"/>
          <w:szCs w:val="24"/>
          <w:highlight w:val="yellow"/>
        </w:rPr>
      </w:pPr>
      <w:r w:rsidRPr="002D683F">
        <w:rPr>
          <w:rFonts w:asciiTheme="majorHAnsi" w:hAnsiTheme="majorHAnsi" w:cstheme="majorHAnsi"/>
          <w:b/>
          <w:bCs/>
          <w:sz w:val="24"/>
          <w:szCs w:val="24"/>
          <w:highlight w:val="yellow"/>
        </w:rPr>
        <w:t>9h45 à 10h</w:t>
      </w:r>
      <w:r w:rsidRPr="002D683F">
        <w:rPr>
          <w:rFonts w:asciiTheme="majorHAnsi" w:hAnsiTheme="majorHAnsi" w:cstheme="majorHAnsi"/>
          <w:sz w:val="24"/>
          <w:szCs w:val="24"/>
          <w:highlight w:val="yellow"/>
        </w:rPr>
        <w:tab/>
      </w:r>
      <w:r w:rsidRPr="002D683F">
        <w:rPr>
          <w:rFonts w:asciiTheme="majorHAnsi" w:hAnsiTheme="majorHAnsi" w:cstheme="majorHAnsi"/>
          <w:b/>
          <w:bCs/>
          <w:i/>
          <w:iCs/>
          <w:sz w:val="24"/>
          <w:szCs w:val="24"/>
          <w:highlight w:val="yellow"/>
        </w:rPr>
        <w:t xml:space="preserve">Arrêt au mémorial au parc </w:t>
      </w:r>
      <w:r w:rsidR="002D683F" w:rsidRPr="002D683F">
        <w:rPr>
          <w:rFonts w:asciiTheme="majorHAnsi" w:hAnsiTheme="majorHAnsi" w:cstheme="majorHAnsi"/>
          <w:b/>
          <w:bCs/>
          <w:i/>
          <w:iCs/>
          <w:sz w:val="24"/>
          <w:szCs w:val="24"/>
          <w:highlight w:val="yellow"/>
        </w:rPr>
        <w:t>XXX</w:t>
      </w:r>
      <w:r w:rsidRPr="002D683F">
        <w:rPr>
          <w:rFonts w:asciiTheme="majorHAnsi" w:hAnsiTheme="majorHAnsi" w:cstheme="majorHAnsi"/>
          <w:sz w:val="24"/>
          <w:szCs w:val="24"/>
          <w:highlight w:val="yellow"/>
        </w:rPr>
        <w:t>. Minute de silence et pensée pour ceux qui sont morts sur la route.</w:t>
      </w:r>
    </w:p>
    <w:p w14:paraId="25C325F3" w14:textId="77777777" w:rsidR="006D5472" w:rsidRPr="001246A4" w:rsidRDefault="006D5472" w:rsidP="006D5472">
      <w:pPr>
        <w:ind w:left="1410" w:hanging="1410"/>
        <w:rPr>
          <w:rFonts w:asciiTheme="majorHAnsi" w:hAnsiTheme="majorHAnsi" w:cstheme="majorHAnsi"/>
          <w:sz w:val="24"/>
          <w:szCs w:val="24"/>
        </w:rPr>
      </w:pPr>
      <w:r w:rsidRPr="002D683F">
        <w:rPr>
          <w:rFonts w:asciiTheme="majorHAnsi" w:hAnsiTheme="majorHAnsi" w:cstheme="majorHAnsi"/>
          <w:b/>
          <w:bCs/>
          <w:sz w:val="24"/>
          <w:szCs w:val="24"/>
          <w:highlight w:val="yellow"/>
        </w:rPr>
        <w:t>10h à 10h30</w:t>
      </w:r>
      <w:r w:rsidRPr="002D683F">
        <w:rPr>
          <w:rFonts w:asciiTheme="majorHAnsi" w:hAnsiTheme="majorHAnsi" w:cstheme="majorHAnsi"/>
          <w:sz w:val="24"/>
          <w:szCs w:val="24"/>
          <w:highlight w:val="yellow"/>
        </w:rPr>
        <w:tab/>
      </w:r>
      <w:r w:rsidRPr="002D683F">
        <w:rPr>
          <w:rFonts w:asciiTheme="majorHAnsi" w:hAnsiTheme="majorHAnsi" w:cstheme="majorHAnsi"/>
          <w:i/>
          <w:iCs/>
          <w:sz w:val="24"/>
          <w:szCs w:val="24"/>
          <w:highlight w:val="yellow"/>
        </w:rPr>
        <w:t>Retour à l’école</w:t>
      </w:r>
      <w:r w:rsidRPr="002D683F">
        <w:rPr>
          <w:rFonts w:asciiTheme="majorHAnsi" w:hAnsiTheme="majorHAnsi" w:cstheme="majorHAnsi"/>
          <w:sz w:val="24"/>
          <w:szCs w:val="24"/>
          <w:highlight w:val="yellow"/>
        </w:rPr>
        <w:t>, entreposage des vélos, remerciements et remise des collations.</w:t>
      </w:r>
    </w:p>
    <w:p w14:paraId="4A9390DA" w14:textId="77777777" w:rsidR="006D5472" w:rsidRPr="00747F9A" w:rsidRDefault="006D5472" w:rsidP="006D5472">
      <w:pPr>
        <w:ind w:left="1410" w:hanging="1410"/>
        <w:rPr>
          <w:rFonts w:asciiTheme="majorHAnsi" w:hAnsiTheme="majorHAnsi" w:cstheme="majorHAnsi"/>
          <w:b/>
          <w:bCs/>
          <w:sz w:val="24"/>
          <w:szCs w:val="24"/>
        </w:rPr>
      </w:pPr>
      <w:r w:rsidRPr="00747F9A">
        <w:rPr>
          <w:rFonts w:asciiTheme="majorHAnsi" w:hAnsiTheme="majorHAnsi" w:cstheme="majorHAnsi"/>
          <w:b/>
          <w:bCs/>
          <w:sz w:val="24"/>
          <w:szCs w:val="24"/>
        </w:rPr>
        <w:t>Pour participer à l’événement, il faut :</w:t>
      </w:r>
    </w:p>
    <w:p w14:paraId="1A28D02B" w14:textId="77777777" w:rsidR="006D5472" w:rsidRPr="001246A4" w:rsidRDefault="006D5472" w:rsidP="006D5472">
      <w:pPr>
        <w:pStyle w:val="Paragraphedeliste"/>
        <w:numPr>
          <w:ilvl w:val="0"/>
          <w:numId w:val="1"/>
        </w:numPr>
        <w:rPr>
          <w:rFonts w:asciiTheme="majorHAnsi" w:hAnsiTheme="majorHAnsi" w:cstheme="majorHAnsi"/>
          <w:sz w:val="24"/>
          <w:szCs w:val="24"/>
        </w:rPr>
      </w:pPr>
      <w:r w:rsidRPr="001246A4">
        <w:rPr>
          <w:rFonts w:asciiTheme="majorHAnsi" w:hAnsiTheme="majorHAnsi" w:cstheme="majorHAnsi"/>
          <w:sz w:val="24"/>
          <w:szCs w:val="24"/>
        </w:rPr>
        <w:t xml:space="preserve">Un vélo dont les pneus sont gonflés et les freins fonctionnels. </w:t>
      </w:r>
    </w:p>
    <w:p w14:paraId="2AC6B459" w14:textId="77777777" w:rsidR="006D5472" w:rsidRPr="001246A4" w:rsidRDefault="006D5472" w:rsidP="006D5472">
      <w:pPr>
        <w:pStyle w:val="Paragraphedeliste"/>
        <w:numPr>
          <w:ilvl w:val="0"/>
          <w:numId w:val="1"/>
        </w:numPr>
        <w:rPr>
          <w:rFonts w:asciiTheme="majorHAnsi" w:hAnsiTheme="majorHAnsi" w:cstheme="majorHAnsi"/>
          <w:sz w:val="24"/>
          <w:szCs w:val="24"/>
        </w:rPr>
      </w:pPr>
      <w:r w:rsidRPr="001246A4">
        <w:rPr>
          <w:rFonts w:asciiTheme="majorHAnsi" w:hAnsiTheme="majorHAnsi" w:cstheme="majorHAnsi"/>
          <w:sz w:val="24"/>
          <w:szCs w:val="24"/>
        </w:rPr>
        <w:t>Un casque de vélo (obligatoire);</w:t>
      </w:r>
    </w:p>
    <w:p w14:paraId="2401930D" w14:textId="77777777" w:rsidR="006D5472" w:rsidRPr="001246A4" w:rsidRDefault="006D5472" w:rsidP="006D5472">
      <w:pPr>
        <w:pStyle w:val="Paragraphedeliste"/>
        <w:numPr>
          <w:ilvl w:val="0"/>
          <w:numId w:val="1"/>
        </w:numPr>
        <w:rPr>
          <w:rFonts w:asciiTheme="majorHAnsi" w:hAnsiTheme="majorHAnsi" w:cstheme="majorHAnsi"/>
          <w:sz w:val="24"/>
          <w:szCs w:val="24"/>
        </w:rPr>
      </w:pPr>
      <w:r w:rsidRPr="001246A4">
        <w:rPr>
          <w:rFonts w:asciiTheme="majorHAnsi" w:hAnsiTheme="majorHAnsi" w:cstheme="majorHAnsi"/>
          <w:sz w:val="24"/>
          <w:szCs w:val="24"/>
        </w:rPr>
        <w:t>Des vêtements adaptés au sport et à la température.</w:t>
      </w:r>
    </w:p>
    <w:p w14:paraId="6B730F98" w14:textId="0F1C624E" w:rsidR="006D5472" w:rsidRPr="001246A4" w:rsidRDefault="00747F9A" w:rsidP="006D5472">
      <w:pPr>
        <w:rPr>
          <w:rFonts w:asciiTheme="majorHAnsi" w:hAnsiTheme="majorHAnsi" w:cstheme="majorHAnsi"/>
          <w:sz w:val="24"/>
          <w:szCs w:val="24"/>
        </w:rPr>
      </w:pPr>
      <w:r>
        <w:rPr>
          <w:rFonts w:asciiTheme="majorHAnsi" w:hAnsiTheme="majorHAnsi" w:cstheme="majorHAnsi"/>
          <w:sz w:val="24"/>
          <w:szCs w:val="24"/>
        </w:rPr>
        <w:t>***</w:t>
      </w:r>
      <w:r w:rsidR="006D5472" w:rsidRPr="001246A4">
        <w:rPr>
          <w:rFonts w:asciiTheme="majorHAnsi" w:hAnsiTheme="majorHAnsi" w:cstheme="majorHAnsi"/>
          <w:sz w:val="24"/>
          <w:szCs w:val="24"/>
        </w:rPr>
        <w:t>Les élèves qui ne participeront pas à l’événement seront confiés à un enseignant dans une classe.</w:t>
      </w:r>
    </w:p>
    <w:p w14:paraId="382A2B10" w14:textId="1BC1C466" w:rsidR="006D5472" w:rsidRPr="001246A4" w:rsidRDefault="006D5472" w:rsidP="006D5472">
      <w:pPr>
        <w:rPr>
          <w:rFonts w:asciiTheme="majorHAnsi" w:hAnsiTheme="majorHAnsi" w:cstheme="majorHAnsi"/>
          <w:sz w:val="24"/>
          <w:szCs w:val="24"/>
        </w:rPr>
      </w:pPr>
      <w:r w:rsidRPr="001246A4">
        <w:rPr>
          <w:rFonts w:asciiTheme="majorHAnsi" w:hAnsiTheme="majorHAnsi" w:cstheme="majorHAnsi"/>
          <w:sz w:val="24"/>
          <w:szCs w:val="24"/>
        </w:rPr>
        <w:sym w:font="Wingdings 2" w:char="F026"/>
      </w:r>
      <w:r w:rsidRPr="001246A4">
        <w:rPr>
          <w:rFonts w:asciiTheme="majorHAnsi" w:hAnsiTheme="majorHAnsi" w:cstheme="majorHAnsi"/>
          <w:noProof/>
          <w:color w:val="0000FF"/>
          <w:sz w:val="24"/>
          <w:szCs w:val="24"/>
          <w:lang w:eastAsia="fr-CA"/>
        </w:rPr>
        <w:drawing>
          <wp:anchor distT="0" distB="0" distL="114300" distR="114300" simplePos="0" relativeHeight="251659264" behindDoc="1" locked="0" layoutInCell="1" allowOverlap="1" wp14:anchorId="2CF0424C" wp14:editId="182C1AFA">
            <wp:simplePos x="0" y="0"/>
            <wp:positionH relativeFrom="column">
              <wp:posOffset>172178</wp:posOffset>
            </wp:positionH>
            <wp:positionV relativeFrom="paragraph">
              <wp:posOffset>163195</wp:posOffset>
            </wp:positionV>
            <wp:extent cx="847090" cy="975360"/>
            <wp:effectExtent l="0" t="0" r="0" b="0"/>
            <wp:wrapNone/>
            <wp:docPr id="2" name="irc_mi" descr="http://www.fqsc.net/sites/default/files/image/ros_logo_french-white(1).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fqsc.net/sites/default/files/image/ros_logo_french-white(1).png">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7090" cy="975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46A4">
        <w:rPr>
          <w:rFonts w:asciiTheme="majorHAnsi" w:hAnsiTheme="majorHAnsi" w:cstheme="majorHAnsi"/>
          <w:sz w:val="24"/>
          <w:szCs w:val="24"/>
        </w:rPr>
        <w:t xml:space="preserve"> ---------------------------------------------------------------------------------------------------------------------------------------</w:t>
      </w:r>
    </w:p>
    <w:p w14:paraId="44C2CD91" w14:textId="19495862" w:rsidR="006D5472" w:rsidRPr="001246A4" w:rsidRDefault="006D5472" w:rsidP="006D5472">
      <w:pPr>
        <w:ind w:left="1410" w:hanging="1410"/>
        <w:jc w:val="center"/>
        <w:rPr>
          <w:rFonts w:asciiTheme="majorHAnsi" w:hAnsiTheme="majorHAnsi" w:cstheme="majorHAnsi"/>
          <w:i/>
          <w:sz w:val="24"/>
          <w:szCs w:val="24"/>
        </w:rPr>
      </w:pPr>
      <w:r w:rsidRPr="00753B8C">
        <w:rPr>
          <w:rFonts w:asciiTheme="majorHAnsi" w:hAnsiTheme="majorHAnsi" w:cstheme="majorHAnsi"/>
          <w:i/>
          <w:sz w:val="24"/>
          <w:szCs w:val="24"/>
        </w:rPr>
        <w:t>Coupon-réponse</w:t>
      </w:r>
      <w:r w:rsidRPr="001246A4">
        <w:rPr>
          <w:rFonts w:asciiTheme="majorHAnsi" w:hAnsiTheme="majorHAnsi" w:cstheme="majorHAnsi"/>
          <w:i/>
          <w:sz w:val="24"/>
          <w:szCs w:val="24"/>
        </w:rPr>
        <w:t xml:space="preserve"> </w:t>
      </w:r>
      <w:r w:rsidRPr="00747F9A">
        <w:rPr>
          <w:rFonts w:asciiTheme="majorHAnsi" w:hAnsiTheme="majorHAnsi" w:cstheme="majorHAnsi"/>
          <w:b/>
          <w:bCs/>
          <w:iCs/>
          <w:sz w:val="24"/>
          <w:szCs w:val="24"/>
        </w:rPr>
        <w:t>à remettre</w:t>
      </w:r>
      <w:r w:rsidR="002D683F" w:rsidRPr="002D683F">
        <w:t xml:space="preserve"> </w:t>
      </w:r>
      <w:r w:rsidR="002D683F" w:rsidRPr="002D683F">
        <w:rPr>
          <w:rFonts w:asciiTheme="majorHAnsi" w:hAnsiTheme="majorHAnsi" w:cstheme="majorHAnsi"/>
          <w:b/>
          <w:bCs/>
          <w:iCs/>
          <w:sz w:val="24"/>
          <w:szCs w:val="24"/>
        </w:rPr>
        <w:t>dès demain</w:t>
      </w:r>
      <w:r w:rsidRPr="00747F9A">
        <w:rPr>
          <w:rFonts w:asciiTheme="majorHAnsi" w:hAnsiTheme="majorHAnsi" w:cstheme="majorHAnsi"/>
          <w:b/>
          <w:bCs/>
          <w:iCs/>
          <w:sz w:val="24"/>
          <w:szCs w:val="24"/>
        </w:rPr>
        <w:t xml:space="preserve"> </w:t>
      </w:r>
      <w:r w:rsidR="00747F9A" w:rsidRPr="00747F9A">
        <w:rPr>
          <w:rFonts w:asciiTheme="majorHAnsi" w:hAnsiTheme="majorHAnsi" w:cstheme="majorHAnsi"/>
          <w:b/>
          <w:bCs/>
          <w:iCs/>
          <w:sz w:val="24"/>
          <w:szCs w:val="24"/>
        </w:rPr>
        <w:t>à</w:t>
      </w:r>
      <w:r w:rsidR="00B72712">
        <w:rPr>
          <w:rFonts w:asciiTheme="majorHAnsi" w:hAnsiTheme="majorHAnsi" w:cstheme="majorHAnsi"/>
          <w:b/>
          <w:bCs/>
          <w:iCs/>
          <w:sz w:val="24"/>
          <w:szCs w:val="24"/>
        </w:rPr>
        <w:t xml:space="preserve"> …………</w:t>
      </w:r>
      <w:r w:rsidR="002D683F">
        <w:rPr>
          <w:rFonts w:asciiTheme="majorHAnsi" w:hAnsiTheme="majorHAnsi" w:cstheme="majorHAnsi"/>
          <w:b/>
          <w:bCs/>
          <w:iCs/>
          <w:sz w:val="24"/>
          <w:szCs w:val="24"/>
        </w:rPr>
        <w:t>………………....</w:t>
      </w:r>
      <w:r w:rsidR="00B72712">
        <w:rPr>
          <w:rFonts w:asciiTheme="majorHAnsi" w:hAnsiTheme="majorHAnsi" w:cstheme="majorHAnsi"/>
          <w:b/>
          <w:bCs/>
          <w:iCs/>
          <w:sz w:val="24"/>
          <w:szCs w:val="24"/>
        </w:rPr>
        <w:t>.</w:t>
      </w:r>
      <w:r w:rsidR="00747F9A" w:rsidRPr="00747F9A">
        <w:rPr>
          <w:rFonts w:asciiTheme="majorHAnsi" w:hAnsiTheme="majorHAnsi" w:cstheme="majorHAnsi"/>
          <w:b/>
          <w:bCs/>
          <w:iCs/>
          <w:sz w:val="24"/>
          <w:szCs w:val="24"/>
        </w:rPr>
        <w:t xml:space="preserve"> (</w:t>
      </w:r>
      <w:proofErr w:type="gramStart"/>
      <w:r w:rsidR="002D683F">
        <w:rPr>
          <w:rFonts w:asciiTheme="majorHAnsi" w:hAnsiTheme="majorHAnsi" w:cstheme="majorHAnsi"/>
          <w:b/>
          <w:bCs/>
          <w:iCs/>
          <w:sz w:val="24"/>
          <w:szCs w:val="24"/>
        </w:rPr>
        <w:t>nom</w:t>
      </w:r>
      <w:proofErr w:type="gramEnd"/>
      <w:r w:rsidR="002D683F">
        <w:rPr>
          <w:rFonts w:asciiTheme="majorHAnsi" w:hAnsiTheme="majorHAnsi" w:cstheme="majorHAnsi"/>
          <w:b/>
          <w:bCs/>
          <w:iCs/>
          <w:sz w:val="24"/>
          <w:szCs w:val="24"/>
        </w:rPr>
        <w:t xml:space="preserve"> de l’enseignant</w:t>
      </w:r>
      <w:r w:rsidR="00747F9A" w:rsidRPr="00747F9A">
        <w:rPr>
          <w:rFonts w:asciiTheme="majorHAnsi" w:hAnsiTheme="majorHAnsi" w:cstheme="majorHAnsi"/>
          <w:b/>
          <w:bCs/>
          <w:iCs/>
          <w:sz w:val="24"/>
          <w:szCs w:val="24"/>
        </w:rPr>
        <w:t>)</w:t>
      </w:r>
      <w:r w:rsidR="002D683F">
        <w:rPr>
          <w:rFonts w:asciiTheme="majorHAnsi" w:hAnsiTheme="majorHAnsi" w:cstheme="majorHAnsi"/>
          <w:b/>
          <w:bCs/>
          <w:iCs/>
          <w:sz w:val="24"/>
          <w:szCs w:val="24"/>
        </w:rPr>
        <w:t>.</w:t>
      </w:r>
    </w:p>
    <w:p w14:paraId="00551BD5" w14:textId="2E73923B" w:rsidR="006D5472" w:rsidRPr="00483ADA" w:rsidRDefault="006D5472" w:rsidP="006D5472">
      <w:pPr>
        <w:spacing w:after="0" w:line="240" w:lineRule="auto"/>
        <w:ind w:left="1412" w:hanging="1412"/>
        <w:jc w:val="center"/>
        <w:rPr>
          <w:rFonts w:asciiTheme="majorHAnsi" w:hAnsiTheme="majorHAnsi" w:cstheme="majorHAnsi"/>
          <w:b/>
          <w:bCs/>
          <w:sz w:val="24"/>
          <w:szCs w:val="24"/>
        </w:rPr>
      </w:pPr>
      <w:r w:rsidRPr="00483ADA">
        <w:rPr>
          <w:rFonts w:asciiTheme="majorHAnsi" w:hAnsiTheme="majorHAnsi" w:cstheme="majorHAnsi"/>
          <w:b/>
          <w:bCs/>
          <w:sz w:val="24"/>
          <w:szCs w:val="24"/>
        </w:rPr>
        <w:t xml:space="preserve">PARTICIPATION AU TOUR DU SILENCE – </w:t>
      </w:r>
      <w:r w:rsidR="002D683F" w:rsidRPr="002D683F">
        <w:rPr>
          <w:rFonts w:asciiTheme="majorHAnsi" w:hAnsiTheme="majorHAnsi" w:cstheme="majorHAnsi"/>
          <w:b/>
          <w:bCs/>
          <w:sz w:val="24"/>
          <w:szCs w:val="24"/>
          <w:highlight w:val="yellow"/>
        </w:rPr>
        <w:t>DATE</w:t>
      </w:r>
    </w:p>
    <w:p w14:paraId="5C1959EC" w14:textId="0E69753D" w:rsidR="006D5472" w:rsidRPr="001246A4" w:rsidRDefault="006D5472" w:rsidP="006D5472">
      <w:pPr>
        <w:ind w:left="1410" w:hanging="1410"/>
        <w:jc w:val="center"/>
        <w:rPr>
          <w:rFonts w:asciiTheme="majorHAnsi" w:hAnsiTheme="majorHAnsi" w:cstheme="majorHAnsi"/>
          <w:sz w:val="24"/>
          <w:szCs w:val="24"/>
        </w:rPr>
      </w:pPr>
      <w:r w:rsidRPr="001246A4">
        <w:rPr>
          <w:rFonts w:asciiTheme="majorHAnsi" w:hAnsiTheme="majorHAnsi" w:cstheme="majorHAnsi"/>
          <w:sz w:val="24"/>
          <w:szCs w:val="24"/>
        </w:rPr>
        <w:t xml:space="preserve"> </w:t>
      </w:r>
      <w:r w:rsidR="00AF647F" w:rsidRPr="001246A4">
        <w:rPr>
          <w:rFonts w:asciiTheme="majorHAnsi" w:hAnsiTheme="majorHAnsi" w:cstheme="majorHAnsi"/>
          <w:sz w:val="24"/>
          <w:szCs w:val="24"/>
        </w:rPr>
        <w:t>Élèves</w:t>
      </w:r>
      <w:r w:rsidRPr="001246A4">
        <w:rPr>
          <w:rFonts w:asciiTheme="majorHAnsi" w:hAnsiTheme="majorHAnsi" w:cstheme="majorHAnsi"/>
          <w:sz w:val="24"/>
          <w:szCs w:val="24"/>
        </w:rPr>
        <w:t xml:space="preserve"> de </w:t>
      </w:r>
      <w:proofErr w:type="gramStart"/>
      <w:r w:rsidRPr="002D683F">
        <w:rPr>
          <w:rFonts w:asciiTheme="majorHAnsi" w:hAnsiTheme="majorHAnsi" w:cstheme="majorHAnsi"/>
          <w:sz w:val="24"/>
          <w:szCs w:val="24"/>
          <w:highlight w:val="yellow"/>
        </w:rPr>
        <w:t>4</w:t>
      </w:r>
      <w:r w:rsidRPr="002D683F">
        <w:rPr>
          <w:rFonts w:asciiTheme="majorHAnsi" w:hAnsiTheme="majorHAnsi" w:cstheme="majorHAnsi"/>
          <w:sz w:val="24"/>
          <w:szCs w:val="24"/>
          <w:highlight w:val="yellow"/>
          <w:vertAlign w:val="superscript"/>
        </w:rPr>
        <w:t>e</w:t>
      </w:r>
      <w:r w:rsidRPr="002D683F">
        <w:rPr>
          <w:rFonts w:asciiTheme="majorHAnsi" w:hAnsiTheme="majorHAnsi" w:cstheme="majorHAnsi"/>
          <w:sz w:val="24"/>
          <w:szCs w:val="24"/>
          <w:highlight w:val="yellow"/>
        </w:rPr>
        <w:t>-5</w:t>
      </w:r>
      <w:r w:rsidRPr="002D683F">
        <w:rPr>
          <w:rFonts w:asciiTheme="majorHAnsi" w:hAnsiTheme="majorHAnsi" w:cstheme="majorHAnsi"/>
          <w:sz w:val="24"/>
          <w:szCs w:val="24"/>
          <w:highlight w:val="yellow"/>
          <w:vertAlign w:val="superscript"/>
        </w:rPr>
        <w:t>e</w:t>
      </w:r>
      <w:r w:rsidRPr="002D683F">
        <w:rPr>
          <w:rFonts w:asciiTheme="majorHAnsi" w:hAnsiTheme="majorHAnsi" w:cstheme="majorHAnsi"/>
          <w:sz w:val="24"/>
          <w:szCs w:val="24"/>
          <w:highlight w:val="yellow"/>
        </w:rPr>
        <w:t>-6</w:t>
      </w:r>
      <w:r w:rsidRPr="002D683F">
        <w:rPr>
          <w:rFonts w:asciiTheme="majorHAnsi" w:hAnsiTheme="majorHAnsi" w:cstheme="majorHAnsi"/>
          <w:sz w:val="24"/>
          <w:szCs w:val="24"/>
          <w:highlight w:val="yellow"/>
          <w:vertAlign w:val="superscript"/>
        </w:rPr>
        <w:t>e</w:t>
      </w:r>
      <w:r w:rsidRPr="002D683F">
        <w:rPr>
          <w:rFonts w:asciiTheme="majorHAnsi" w:hAnsiTheme="majorHAnsi" w:cstheme="majorHAnsi"/>
          <w:sz w:val="24"/>
          <w:szCs w:val="24"/>
          <w:highlight w:val="yellow"/>
        </w:rPr>
        <w:t xml:space="preserve"> année</w:t>
      </w:r>
      <w:proofErr w:type="gramEnd"/>
    </w:p>
    <w:p w14:paraId="539B9EA2" w14:textId="77777777" w:rsidR="006D5472" w:rsidRPr="001246A4" w:rsidRDefault="006D5472" w:rsidP="00AF647F">
      <w:pPr>
        <w:spacing w:after="0"/>
        <w:ind w:left="1410" w:hanging="1410"/>
        <w:rPr>
          <w:rFonts w:asciiTheme="majorHAnsi" w:hAnsiTheme="majorHAnsi" w:cstheme="majorHAnsi"/>
          <w:sz w:val="24"/>
          <w:szCs w:val="24"/>
        </w:rPr>
      </w:pPr>
    </w:p>
    <w:p w14:paraId="2B9D741C" w14:textId="6CEDF18E" w:rsidR="00753B8C" w:rsidRDefault="00AF647F" w:rsidP="00422774">
      <w:pPr>
        <w:spacing w:after="0"/>
        <w:ind w:left="1410" w:hanging="1410"/>
        <w:rPr>
          <w:rFonts w:asciiTheme="majorHAnsi" w:hAnsiTheme="majorHAnsi" w:cstheme="majorHAnsi"/>
          <w:sz w:val="24"/>
          <w:szCs w:val="24"/>
        </w:rPr>
      </w:pPr>
      <w:r>
        <w:rPr>
          <w:rFonts w:asciiTheme="majorHAnsi" w:hAnsiTheme="majorHAnsi" w:cstheme="majorHAnsi"/>
          <w:sz w:val="24"/>
          <w:szCs w:val="24"/>
        </w:rPr>
        <w:t xml:space="preserve"> </w:t>
      </w:r>
      <w:r w:rsidR="006D5472" w:rsidRPr="001246A4">
        <w:rPr>
          <w:rFonts w:asciiTheme="majorHAnsi" w:hAnsiTheme="majorHAnsi" w:cstheme="majorHAnsi"/>
          <w:sz w:val="24"/>
          <w:szCs w:val="24"/>
        </w:rPr>
        <w:t>En participant à cet événement</w:t>
      </w:r>
      <w:r w:rsidR="00753B8C">
        <w:rPr>
          <w:rFonts w:asciiTheme="majorHAnsi" w:hAnsiTheme="majorHAnsi" w:cstheme="majorHAnsi"/>
          <w:sz w:val="24"/>
          <w:szCs w:val="24"/>
        </w:rPr>
        <w:t>;</w:t>
      </w:r>
    </w:p>
    <w:p w14:paraId="1421844C" w14:textId="2A513CE6" w:rsidR="006D5472" w:rsidRPr="00422774" w:rsidRDefault="00753B8C" w:rsidP="00422774">
      <w:pPr>
        <w:pStyle w:val="Paragraphedeliste"/>
        <w:numPr>
          <w:ilvl w:val="0"/>
          <w:numId w:val="2"/>
        </w:numPr>
        <w:rPr>
          <w:rFonts w:asciiTheme="majorHAnsi" w:hAnsiTheme="majorHAnsi" w:cstheme="majorHAnsi"/>
          <w:sz w:val="24"/>
          <w:szCs w:val="24"/>
        </w:rPr>
      </w:pPr>
      <w:r w:rsidRPr="00422774">
        <w:rPr>
          <w:rFonts w:asciiTheme="majorHAnsi" w:hAnsiTheme="majorHAnsi" w:cstheme="majorHAnsi"/>
          <w:sz w:val="24"/>
          <w:szCs w:val="24"/>
        </w:rPr>
        <w:t>J</w:t>
      </w:r>
      <w:r w:rsidR="006D5472" w:rsidRPr="00422774">
        <w:rPr>
          <w:rFonts w:asciiTheme="majorHAnsi" w:hAnsiTheme="majorHAnsi" w:cstheme="majorHAnsi"/>
          <w:sz w:val="24"/>
          <w:szCs w:val="24"/>
        </w:rPr>
        <w:t xml:space="preserve">’accepte que mon enfant puisse </w:t>
      </w:r>
      <w:r w:rsidR="006D5472" w:rsidRPr="00422774">
        <w:rPr>
          <w:rFonts w:asciiTheme="majorHAnsi" w:hAnsiTheme="majorHAnsi" w:cstheme="majorHAnsi"/>
          <w:b/>
          <w:bCs/>
          <w:sz w:val="24"/>
          <w:szCs w:val="24"/>
        </w:rPr>
        <w:t>être pris en photo par un journaliste</w:t>
      </w:r>
      <w:r w:rsidR="006D5472" w:rsidRPr="00422774">
        <w:rPr>
          <w:rFonts w:asciiTheme="majorHAnsi" w:hAnsiTheme="majorHAnsi" w:cstheme="majorHAnsi"/>
          <w:sz w:val="24"/>
          <w:szCs w:val="24"/>
        </w:rPr>
        <w:t>.</w:t>
      </w:r>
      <w:r w:rsidR="00747F9A" w:rsidRPr="00422774">
        <w:rPr>
          <w:rFonts w:asciiTheme="majorHAnsi" w:hAnsiTheme="majorHAnsi" w:cstheme="majorHAnsi"/>
          <w:sz w:val="24"/>
          <w:szCs w:val="24"/>
        </w:rPr>
        <w:t xml:space="preserve"> </w:t>
      </w:r>
      <w:r w:rsidRPr="00422774">
        <w:rPr>
          <w:rFonts w:asciiTheme="majorHAnsi" w:hAnsiTheme="majorHAnsi" w:cstheme="majorHAnsi"/>
          <w:sz w:val="24"/>
          <w:szCs w:val="24"/>
        </w:rPr>
        <w:t xml:space="preserve">      </w:t>
      </w:r>
      <w:r w:rsidRPr="001246A4">
        <w:sym w:font="Wingdings" w:char="F072"/>
      </w:r>
      <w:r w:rsidRPr="00422774">
        <w:rPr>
          <w:rFonts w:asciiTheme="majorHAnsi" w:hAnsiTheme="majorHAnsi" w:cstheme="majorHAnsi"/>
          <w:sz w:val="24"/>
          <w:szCs w:val="24"/>
        </w:rPr>
        <w:t xml:space="preserve"> Oui           </w:t>
      </w:r>
      <w:r w:rsidR="00747F9A" w:rsidRPr="001246A4">
        <w:sym w:font="Wingdings" w:char="F072"/>
      </w:r>
      <w:r w:rsidR="00747F9A" w:rsidRPr="00422774">
        <w:rPr>
          <w:rFonts w:asciiTheme="majorHAnsi" w:hAnsiTheme="majorHAnsi" w:cstheme="majorHAnsi"/>
          <w:sz w:val="24"/>
          <w:szCs w:val="24"/>
        </w:rPr>
        <w:t xml:space="preserve"> Non</w:t>
      </w:r>
    </w:p>
    <w:p w14:paraId="64DD0A1C" w14:textId="1AE8AEB1" w:rsidR="006D5472" w:rsidRPr="00422774" w:rsidRDefault="006D5472" w:rsidP="00422774">
      <w:pPr>
        <w:pStyle w:val="Paragraphedeliste"/>
        <w:numPr>
          <w:ilvl w:val="0"/>
          <w:numId w:val="2"/>
        </w:numPr>
        <w:rPr>
          <w:rFonts w:asciiTheme="majorHAnsi" w:hAnsiTheme="majorHAnsi" w:cstheme="majorHAnsi"/>
          <w:sz w:val="24"/>
          <w:szCs w:val="24"/>
        </w:rPr>
      </w:pPr>
      <w:r w:rsidRPr="00422774">
        <w:rPr>
          <w:rFonts w:asciiTheme="majorHAnsi" w:hAnsiTheme="majorHAnsi" w:cstheme="majorHAnsi"/>
          <w:sz w:val="24"/>
          <w:szCs w:val="24"/>
        </w:rPr>
        <w:t xml:space="preserve">J’accepte que mon enfant </w:t>
      </w:r>
      <w:r w:rsidRPr="00422774">
        <w:rPr>
          <w:rFonts w:asciiTheme="majorHAnsi" w:hAnsiTheme="majorHAnsi" w:cstheme="majorHAnsi"/>
          <w:b/>
          <w:bCs/>
          <w:sz w:val="24"/>
          <w:szCs w:val="24"/>
        </w:rPr>
        <w:t>participe au Tour du Silence</w:t>
      </w:r>
      <w:r w:rsidRPr="00422774">
        <w:rPr>
          <w:rFonts w:asciiTheme="majorHAnsi" w:hAnsiTheme="majorHAnsi" w:cstheme="majorHAnsi"/>
          <w:sz w:val="24"/>
          <w:szCs w:val="24"/>
        </w:rPr>
        <w:t xml:space="preserve">. </w:t>
      </w:r>
      <w:r w:rsidRPr="00422774">
        <w:rPr>
          <w:rFonts w:asciiTheme="majorHAnsi" w:hAnsiTheme="majorHAnsi" w:cstheme="majorHAnsi"/>
          <w:sz w:val="24"/>
          <w:szCs w:val="24"/>
        </w:rPr>
        <w:tab/>
      </w:r>
      <w:r w:rsidRPr="001246A4">
        <w:sym w:font="Wingdings" w:char="F072"/>
      </w:r>
      <w:r w:rsidRPr="00422774">
        <w:rPr>
          <w:rFonts w:asciiTheme="majorHAnsi" w:hAnsiTheme="majorHAnsi" w:cstheme="majorHAnsi"/>
          <w:sz w:val="24"/>
          <w:szCs w:val="24"/>
        </w:rPr>
        <w:t xml:space="preserve"> Oui</w:t>
      </w:r>
    </w:p>
    <w:p w14:paraId="52681E91" w14:textId="0252B4FC" w:rsidR="006D5472" w:rsidRPr="001246A4" w:rsidRDefault="006D5472" w:rsidP="006D5472">
      <w:pPr>
        <w:ind w:left="1410" w:hanging="1410"/>
        <w:rPr>
          <w:rFonts w:asciiTheme="majorHAnsi" w:hAnsiTheme="majorHAnsi" w:cstheme="majorHAnsi"/>
          <w:sz w:val="24"/>
          <w:szCs w:val="24"/>
        </w:rPr>
      </w:pPr>
      <w:r w:rsidRPr="001246A4">
        <w:rPr>
          <w:rFonts w:asciiTheme="majorHAnsi" w:hAnsiTheme="majorHAnsi" w:cstheme="majorHAnsi"/>
          <w:sz w:val="24"/>
          <w:szCs w:val="24"/>
        </w:rPr>
        <w:t xml:space="preserve"> </w:t>
      </w:r>
      <w:r w:rsidR="00753B8C" w:rsidRPr="001246A4">
        <w:rPr>
          <w:rFonts w:asciiTheme="majorHAnsi" w:hAnsiTheme="majorHAnsi" w:cstheme="majorHAnsi"/>
          <w:sz w:val="24"/>
          <w:szCs w:val="24"/>
        </w:rPr>
        <w:sym w:font="Wingdings" w:char="F072"/>
      </w:r>
      <w:r w:rsidR="00483ADA">
        <w:rPr>
          <w:rFonts w:asciiTheme="majorHAnsi" w:hAnsiTheme="majorHAnsi" w:cstheme="majorHAnsi"/>
          <w:sz w:val="24"/>
          <w:szCs w:val="24"/>
        </w:rPr>
        <w:t xml:space="preserve"> </w:t>
      </w:r>
      <w:r w:rsidRPr="001246A4">
        <w:rPr>
          <w:rFonts w:asciiTheme="majorHAnsi" w:hAnsiTheme="majorHAnsi" w:cstheme="majorHAnsi"/>
          <w:sz w:val="24"/>
          <w:szCs w:val="24"/>
        </w:rPr>
        <w:t xml:space="preserve">Je désire participer en tant que parent bénévole.  </w:t>
      </w:r>
      <w:r w:rsidRPr="00753B8C">
        <w:rPr>
          <w:rFonts w:asciiTheme="majorHAnsi" w:hAnsiTheme="majorHAnsi" w:cstheme="majorHAnsi"/>
          <w:b/>
          <w:bCs/>
          <w:sz w:val="24"/>
          <w:szCs w:val="24"/>
        </w:rPr>
        <w:t>Votre nom :</w:t>
      </w:r>
      <w:r w:rsidRPr="001246A4">
        <w:rPr>
          <w:rFonts w:asciiTheme="majorHAnsi" w:hAnsiTheme="majorHAnsi" w:cstheme="majorHAnsi"/>
          <w:sz w:val="24"/>
          <w:szCs w:val="24"/>
        </w:rPr>
        <w:t xml:space="preserve">  ______________________________________</w:t>
      </w:r>
    </w:p>
    <w:p w14:paraId="61C50AB9" w14:textId="77777777" w:rsidR="00422774" w:rsidRDefault="00422774" w:rsidP="00422774">
      <w:pPr>
        <w:spacing w:after="0"/>
        <w:rPr>
          <w:rFonts w:asciiTheme="majorHAnsi" w:hAnsiTheme="majorHAnsi" w:cstheme="majorHAnsi"/>
          <w:b/>
          <w:bCs/>
          <w:sz w:val="24"/>
          <w:szCs w:val="24"/>
        </w:rPr>
      </w:pPr>
    </w:p>
    <w:p w14:paraId="0FD545DD" w14:textId="5D780E2F" w:rsidR="006D5472" w:rsidRPr="001246A4" w:rsidRDefault="006D5472" w:rsidP="006D5472">
      <w:pPr>
        <w:rPr>
          <w:rFonts w:asciiTheme="majorHAnsi" w:hAnsiTheme="majorHAnsi" w:cstheme="majorHAnsi"/>
          <w:sz w:val="24"/>
          <w:szCs w:val="24"/>
        </w:rPr>
      </w:pPr>
      <w:r w:rsidRPr="00753B8C">
        <w:rPr>
          <w:rFonts w:asciiTheme="majorHAnsi" w:hAnsiTheme="majorHAnsi" w:cstheme="majorHAnsi"/>
          <w:b/>
          <w:bCs/>
          <w:sz w:val="24"/>
          <w:szCs w:val="24"/>
        </w:rPr>
        <w:t>Nom de votre enfant :</w:t>
      </w:r>
      <w:r w:rsidRPr="001246A4">
        <w:rPr>
          <w:rFonts w:asciiTheme="majorHAnsi" w:hAnsiTheme="majorHAnsi" w:cstheme="majorHAnsi"/>
          <w:sz w:val="24"/>
          <w:szCs w:val="24"/>
        </w:rPr>
        <w:t xml:space="preserve">  ___________________________________________   </w:t>
      </w:r>
      <w:r w:rsidRPr="00753B8C">
        <w:rPr>
          <w:rFonts w:asciiTheme="majorHAnsi" w:hAnsiTheme="majorHAnsi" w:cstheme="majorHAnsi"/>
          <w:b/>
          <w:bCs/>
          <w:sz w:val="24"/>
          <w:szCs w:val="24"/>
        </w:rPr>
        <w:t>Gr</w:t>
      </w:r>
      <w:r w:rsidR="00753B8C">
        <w:rPr>
          <w:rFonts w:asciiTheme="majorHAnsi" w:hAnsiTheme="majorHAnsi" w:cstheme="majorHAnsi"/>
          <w:b/>
          <w:bCs/>
          <w:sz w:val="24"/>
          <w:szCs w:val="24"/>
        </w:rPr>
        <w:t xml:space="preserve"> : </w:t>
      </w:r>
      <w:r w:rsidRPr="001246A4">
        <w:rPr>
          <w:rFonts w:asciiTheme="majorHAnsi" w:hAnsiTheme="majorHAnsi" w:cstheme="majorHAnsi"/>
          <w:sz w:val="24"/>
          <w:szCs w:val="24"/>
        </w:rPr>
        <w:t xml:space="preserve"> ___________</w:t>
      </w:r>
    </w:p>
    <w:p w14:paraId="03E5FABE" w14:textId="77777777" w:rsidR="006D5472" w:rsidRPr="001246A4" w:rsidRDefault="006D5472" w:rsidP="00422774">
      <w:pPr>
        <w:spacing w:after="0"/>
        <w:rPr>
          <w:rFonts w:asciiTheme="majorHAnsi" w:hAnsiTheme="majorHAnsi" w:cstheme="majorHAnsi"/>
          <w:sz w:val="24"/>
          <w:szCs w:val="24"/>
        </w:rPr>
      </w:pPr>
    </w:p>
    <w:p w14:paraId="28D0FB21" w14:textId="77777777" w:rsidR="006D5472" w:rsidRPr="001246A4" w:rsidRDefault="006D5472" w:rsidP="006D5472">
      <w:pPr>
        <w:spacing w:after="0" w:line="240" w:lineRule="auto"/>
        <w:rPr>
          <w:rFonts w:asciiTheme="majorHAnsi" w:hAnsiTheme="majorHAnsi" w:cstheme="majorHAnsi"/>
          <w:sz w:val="24"/>
          <w:szCs w:val="24"/>
        </w:rPr>
      </w:pPr>
      <w:r w:rsidRPr="001246A4">
        <w:rPr>
          <w:rFonts w:asciiTheme="majorHAnsi" w:hAnsiTheme="majorHAnsi" w:cstheme="majorHAnsi"/>
          <w:sz w:val="24"/>
          <w:szCs w:val="24"/>
        </w:rPr>
        <w:t>_____________________________________________________</w:t>
      </w:r>
      <w:r w:rsidRPr="001246A4">
        <w:rPr>
          <w:rFonts w:asciiTheme="majorHAnsi" w:hAnsiTheme="majorHAnsi" w:cstheme="majorHAnsi"/>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t>____________________</w:t>
      </w:r>
    </w:p>
    <w:p w14:paraId="319BB054" w14:textId="7C36773E" w:rsidR="006D5472" w:rsidRPr="001246A4" w:rsidRDefault="006D5472" w:rsidP="00753B8C">
      <w:pPr>
        <w:rPr>
          <w:rFonts w:asciiTheme="majorHAnsi" w:hAnsiTheme="majorHAnsi" w:cstheme="majorHAnsi"/>
          <w:sz w:val="24"/>
          <w:szCs w:val="24"/>
        </w:rPr>
      </w:pPr>
      <w:r w:rsidRPr="00753B8C">
        <w:rPr>
          <w:rFonts w:asciiTheme="majorHAnsi" w:hAnsiTheme="majorHAnsi" w:cstheme="majorHAnsi"/>
          <w:b/>
          <w:bCs/>
          <w:sz w:val="24"/>
          <w:szCs w:val="24"/>
        </w:rPr>
        <w:t>Signature du parent</w:t>
      </w:r>
      <w:r w:rsidRPr="00753B8C">
        <w:rPr>
          <w:rFonts w:asciiTheme="majorHAnsi" w:hAnsiTheme="majorHAnsi" w:cstheme="majorHAnsi"/>
          <w:b/>
          <w:bCs/>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r>
      <w:r w:rsidRPr="001246A4">
        <w:rPr>
          <w:rFonts w:asciiTheme="majorHAnsi" w:hAnsiTheme="majorHAnsi" w:cstheme="majorHAnsi"/>
          <w:sz w:val="24"/>
          <w:szCs w:val="24"/>
        </w:rPr>
        <w:tab/>
      </w:r>
      <w:r w:rsidR="00753B8C">
        <w:rPr>
          <w:rFonts w:asciiTheme="majorHAnsi" w:hAnsiTheme="majorHAnsi" w:cstheme="majorHAnsi"/>
          <w:sz w:val="24"/>
          <w:szCs w:val="24"/>
        </w:rPr>
        <w:t xml:space="preserve">             </w:t>
      </w:r>
      <w:r w:rsidRPr="001246A4">
        <w:rPr>
          <w:rFonts w:asciiTheme="majorHAnsi" w:hAnsiTheme="majorHAnsi" w:cstheme="majorHAnsi"/>
          <w:sz w:val="24"/>
          <w:szCs w:val="24"/>
        </w:rPr>
        <w:t>Date</w:t>
      </w:r>
    </w:p>
    <w:sectPr w:rsidR="006D5472" w:rsidRPr="001246A4" w:rsidSect="001246A4">
      <w:pgSz w:w="12240" w:h="20160" w:code="5"/>
      <w:pgMar w:top="454" w:right="567" w:bottom="454" w:left="567" w:header="567" w:footer="567"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38315B"/>
    <w:multiLevelType w:val="hybridMultilevel"/>
    <w:tmpl w:val="7BD6263C"/>
    <w:lvl w:ilvl="0" w:tplc="0C0C0009">
      <w:start w:val="1"/>
      <w:numFmt w:val="bullet"/>
      <w:lvlText w:val=""/>
      <w:lvlJc w:val="left"/>
      <w:pPr>
        <w:ind w:left="780" w:hanging="360"/>
      </w:pPr>
      <w:rPr>
        <w:rFonts w:ascii="Wingdings" w:hAnsi="Wingdings" w:hint="default"/>
      </w:rPr>
    </w:lvl>
    <w:lvl w:ilvl="1" w:tplc="0C0C0003" w:tentative="1">
      <w:start w:val="1"/>
      <w:numFmt w:val="bullet"/>
      <w:lvlText w:val="o"/>
      <w:lvlJc w:val="left"/>
      <w:pPr>
        <w:ind w:left="1500" w:hanging="360"/>
      </w:pPr>
      <w:rPr>
        <w:rFonts w:ascii="Courier New" w:hAnsi="Courier New" w:cs="Courier New" w:hint="default"/>
      </w:rPr>
    </w:lvl>
    <w:lvl w:ilvl="2" w:tplc="0C0C0005" w:tentative="1">
      <w:start w:val="1"/>
      <w:numFmt w:val="bullet"/>
      <w:lvlText w:val=""/>
      <w:lvlJc w:val="left"/>
      <w:pPr>
        <w:ind w:left="2220" w:hanging="360"/>
      </w:pPr>
      <w:rPr>
        <w:rFonts w:ascii="Wingdings" w:hAnsi="Wingdings" w:hint="default"/>
      </w:rPr>
    </w:lvl>
    <w:lvl w:ilvl="3" w:tplc="0C0C0001" w:tentative="1">
      <w:start w:val="1"/>
      <w:numFmt w:val="bullet"/>
      <w:lvlText w:val=""/>
      <w:lvlJc w:val="left"/>
      <w:pPr>
        <w:ind w:left="2940" w:hanging="360"/>
      </w:pPr>
      <w:rPr>
        <w:rFonts w:ascii="Symbol" w:hAnsi="Symbol" w:hint="default"/>
      </w:rPr>
    </w:lvl>
    <w:lvl w:ilvl="4" w:tplc="0C0C0003" w:tentative="1">
      <w:start w:val="1"/>
      <w:numFmt w:val="bullet"/>
      <w:lvlText w:val="o"/>
      <w:lvlJc w:val="left"/>
      <w:pPr>
        <w:ind w:left="3660" w:hanging="360"/>
      </w:pPr>
      <w:rPr>
        <w:rFonts w:ascii="Courier New" w:hAnsi="Courier New" w:cs="Courier New" w:hint="default"/>
      </w:rPr>
    </w:lvl>
    <w:lvl w:ilvl="5" w:tplc="0C0C0005" w:tentative="1">
      <w:start w:val="1"/>
      <w:numFmt w:val="bullet"/>
      <w:lvlText w:val=""/>
      <w:lvlJc w:val="left"/>
      <w:pPr>
        <w:ind w:left="4380" w:hanging="360"/>
      </w:pPr>
      <w:rPr>
        <w:rFonts w:ascii="Wingdings" w:hAnsi="Wingdings" w:hint="default"/>
      </w:rPr>
    </w:lvl>
    <w:lvl w:ilvl="6" w:tplc="0C0C0001" w:tentative="1">
      <w:start w:val="1"/>
      <w:numFmt w:val="bullet"/>
      <w:lvlText w:val=""/>
      <w:lvlJc w:val="left"/>
      <w:pPr>
        <w:ind w:left="5100" w:hanging="360"/>
      </w:pPr>
      <w:rPr>
        <w:rFonts w:ascii="Symbol" w:hAnsi="Symbol" w:hint="default"/>
      </w:rPr>
    </w:lvl>
    <w:lvl w:ilvl="7" w:tplc="0C0C0003" w:tentative="1">
      <w:start w:val="1"/>
      <w:numFmt w:val="bullet"/>
      <w:lvlText w:val="o"/>
      <w:lvlJc w:val="left"/>
      <w:pPr>
        <w:ind w:left="5820" w:hanging="360"/>
      </w:pPr>
      <w:rPr>
        <w:rFonts w:ascii="Courier New" w:hAnsi="Courier New" w:cs="Courier New" w:hint="default"/>
      </w:rPr>
    </w:lvl>
    <w:lvl w:ilvl="8" w:tplc="0C0C0005" w:tentative="1">
      <w:start w:val="1"/>
      <w:numFmt w:val="bullet"/>
      <w:lvlText w:val=""/>
      <w:lvlJc w:val="left"/>
      <w:pPr>
        <w:ind w:left="6540" w:hanging="360"/>
      </w:pPr>
      <w:rPr>
        <w:rFonts w:ascii="Wingdings" w:hAnsi="Wingdings" w:hint="default"/>
      </w:rPr>
    </w:lvl>
  </w:abstractNum>
  <w:abstractNum w:abstractNumId="1" w15:restartNumberingAfterBreak="0">
    <w:nsid w:val="5F7A0F24"/>
    <w:multiLevelType w:val="hybridMultilevel"/>
    <w:tmpl w:val="1BBEA9F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472"/>
    <w:rsid w:val="000C0FAA"/>
    <w:rsid w:val="000F5E13"/>
    <w:rsid w:val="001246A4"/>
    <w:rsid w:val="001A5832"/>
    <w:rsid w:val="002B42D8"/>
    <w:rsid w:val="002D683F"/>
    <w:rsid w:val="00422774"/>
    <w:rsid w:val="00483ADA"/>
    <w:rsid w:val="006D5472"/>
    <w:rsid w:val="00747F9A"/>
    <w:rsid w:val="00753B8C"/>
    <w:rsid w:val="0085780A"/>
    <w:rsid w:val="008E1F39"/>
    <w:rsid w:val="00A263E6"/>
    <w:rsid w:val="00AF647F"/>
    <w:rsid w:val="00B72712"/>
    <w:rsid w:val="00DD379C"/>
    <w:rsid w:val="00E8463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E2F8F"/>
  <w15:chartTrackingRefBased/>
  <w15:docId w15:val="{0D95B44C-A9CF-42D3-8794-28B1964C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D5472"/>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google.ca/url?sa=i&amp;rct=j&amp;q=&amp;esrc=s&amp;source=images&amp;cd=&amp;cad=rja&amp;uact=8&amp;ved=0ahUKEwiq5LbgoL7MAhUBPD4KHWWoACwQjRwIBw&amp;url=http://www.fqsc.net/cyclosportif/presentation-du-tour-du-silence&amp;bvm=bv.121070826,d.cWw&amp;psig=AFQjCNG3S7fFWsG3NQkk7xVnjf9wfbwFcA&amp;ust=1462376930901994" TargetMode="External"/><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0b17fe98-3ad9-4870-ab31-ee85ddb22cbb">
      <UserInfo>
        <DisplayName>Francine Lavergne</DisplayName>
        <AccountId>12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FD45D737B984745B442E4E18B444303" ma:contentTypeVersion="12" ma:contentTypeDescription="Crée un document." ma:contentTypeScope="" ma:versionID="0fe2b3711a8b6362ee3e316adf2d5ab8">
  <xsd:schema xmlns:xsd="http://www.w3.org/2001/XMLSchema" xmlns:xs="http://www.w3.org/2001/XMLSchema" xmlns:p="http://schemas.microsoft.com/office/2006/metadata/properties" xmlns:ns2="4265506b-be54-47d7-b013-d149d256a822" xmlns:ns3="0b17fe98-3ad9-4870-ab31-ee85ddb22cbb" targetNamespace="http://schemas.microsoft.com/office/2006/metadata/properties" ma:root="true" ma:fieldsID="a32fcb84e9c0b6767e2159464562e7dd" ns2:_="" ns3:_="">
    <xsd:import namespace="4265506b-be54-47d7-b013-d149d256a822"/>
    <xsd:import namespace="0b17fe98-3ad9-4870-ab31-ee85ddb22c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5506b-be54-47d7-b013-d149d256a8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17fe98-3ad9-4870-ab31-ee85ddb22cbb"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C66CE9-720C-4D65-92BD-CB9D3F42FF72}">
  <ds:schemaRefs>
    <ds:schemaRef ds:uri="http://schemas.microsoft.com/sharepoint/v3/contenttype/forms"/>
  </ds:schemaRefs>
</ds:datastoreItem>
</file>

<file path=customXml/itemProps2.xml><?xml version="1.0" encoding="utf-8"?>
<ds:datastoreItem xmlns:ds="http://schemas.openxmlformats.org/officeDocument/2006/customXml" ds:itemID="{FB16C7DF-47CE-444A-95AC-831AEE6C85F3}">
  <ds:schemaRefs>
    <ds:schemaRef ds:uri="http://schemas.microsoft.com/office/2006/metadata/properties"/>
    <ds:schemaRef ds:uri="http://schemas.microsoft.com/office/infopath/2007/PartnerControls"/>
    <ds:schemaRef ds:uri="0b17fe98-3ad9-4870-ab31-ee85ddb22cbb"/>
  </ds:schemaRefs>
</ds:datastoreItem>
</file>

<file path=customXml/itemProps3.xml><?xml version="1.0" encoding="utf-8"?>
<ds:datastoreItem xmlns:ds="http://schemas.openxmlformats.org/officeDocument/2006/customXml" ds:itemID="{3BD0FA1A-3AD3-4B26-B15A-B0C9D16784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5506b-be54-47d7-b013-d149d256a822"/>
    <ds:schemaRef ds:uri="0b17fe98-3ad9-4870-ab31-ee85ddb22c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413</Words>
  <Characters>2273</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Larivée (Ens)</dc:creator>
  <cp:keywords/>
  <dc:description/>
  <cp:lastModifiedBy>Aurélien Morel</cp:lastModifiedBy>
  <cp:revision>3</cp:revision>
  <dcterms:created xsi:type="dcterms:W3CDTF">2023-03-14T15:44:00Z</dcterms:created>
  <dcterms:modified xsi:type="dcterms:W3CDTF">2023-04-05T14:13:00Z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0x0101002FD45D737B984745B442E4E18B444303</vt:lpwstr>
  </property>
</Properties>
</file>